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7E5" w:rsidRPr="005034F9" w:rsidRDefault="00E747E5" w:rsidP="00E747E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34F9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E747E5" w:rsidRPr="005034F9" w:rsidRDefault="00E747E5" w:rsidP="00E747E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34F9">
        <w:rPr>
          <w:rFonts w:ascii="Times New Roman" w:hAnsi="Times New Roman" w:cs="Times New Roman"/>
          <w:b/>
          <w:sz w:val="28"/>
          <w:szCs w:val="28"/>
        </w:rPr>
        <w:t>ПОГОРЕЛЬСКОГО СЕЛЬСОВЕТА</w:t>
      </w:r>
    </w:p>
    <w:p w:rsidR="00E747E5" w:rsidRPr="005034F9" w:rsidRDefault="00E747E5" w:rsidP="00E747E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34F9">
        <w:rPr>
          <w:rFonts w:ascii="Times New Roman" w:hAnsi="Times New Roman" w:cs="Times New Roman"/>
          <w:b/>
          <w:sz w:val="28"/>
          <w:szCs w:val="28"/>
        </w:rPr>
        <w:t>ЧАНОВСКОГО РАЙОНА НОВОСИБИРСКОЙ ОБЛАСТИ</w:t>
      </w:r>
    </w:p>
    <w:p w:rsidR="00E747E5" w:rsidRPr="005034F9" w:rsidRDefault="00E747E5" w:rsidP="00E747E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47E5" w:rsidRPr="005034F9" w:rsidRDefault="00E747E5" w:rsidP="00E747E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47E5" w:rsidRPr="005034F9" w:rsidRDefault="00E747E5" w:rsidP="00E747E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034F9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E747E5" w:rsidRPr="005034F9" w:rsidRDefault="00060BF2" w:rsidP="00E747E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Двадцать третьей</w:t>
      </w:r>
      <w:r w:rsidR="00E747E5" w:rsidRPr="005034F9">
        <w:rPr>
          <w:rFonts w:ascii="Times New Roman" w:hAnsi="Times New Roman" w:cs="Times New Roman"/>
          <w:sz w:val="28"/>
          <w:szCs w:val="28"/>
        </w:rPr>
        <w:t xml:space="preserve"> сессии </w:t>
      </w:r>
      <w:r>
        <w:rPr>
          <w:rFonts w:ascii="Times New Roman" w:hAnsi="Times New Roman" w:cs="Times New Roman"/>
          <w:sz w:val="28"/>
          <w:szCs w:val="28"/>
        </w:rPr>
        <w:t>шестого</w:t>
      </w:r>
      <w:r w:rsidR="00E747E5" w:rsidRPr="005034F9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E747E5" w:rsidRPr="005034F9" w:rsidRDefault="00E747E5" w:rsidP="00E747E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747E5" w:rsidRPr="005034F9" w:rsidRDefault="00E747E5" w:rsidP="00E747E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747E5" w:rsidRPr="00060BF2" w:rsidRDefault="00060BF2" w:rsidP="00E747E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21.03.2022 №12</w:t>
      </w:r>
      <w:r w:rsidRPr="00060BF2">
        <w:rPr>
          <w:rFonts w:ascii="Times New Roman" w:hAnsi="Times New Roman" w:cs="Times New Roman"/>
          <w:sz w:val="28"/>
          <w:szCs w:val="28"/>
        </w:rPr>
        <w:t>6</w:t>
      </w:r>
    </w:p>
    <w:p w:rsidR="00E747E5" w:rsidRPr="005034F9" w:rsidRDefault="00E747E5" w:rsidP="00E747E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47E5" w:rsidRPr="005034F9" w:rsidRDefault="00E747E5" w:rsidP="00E747E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47E5" w:rsidRPr="005034F9" w:rsidRDefault="00E747E5" w:rsidP="00E747E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приеме на баланс администрации Погорельского сельсовета Чановского района Новосибирской области </w:t>
      </w:r>
      <w:r w:rsidR="00060BF2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>жилого помещения</w:t>
      </w:r>
    </w:p>
    <w:p w:rsidR="00E747E5" w:rsidRPr="005034F9" w:rsidRDefault="00E747E5" w:rsidP="00E747E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747E5" w:rsidRPr="005034F9" w:rsidRDefault="00E747E5" w:rsidP="00E747E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747E5" w:rsidRPr="005034F9" w:rsidRDefault="00E747E5" w:rsidP="00E747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34F9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Рассмотрев заявление </w:t>
      </w:r>
      <w:r w:rsidR="00060BF2">
        <w:rPr>
          <w:rFonts w:ascii="Times New Roman" w:hAnsi="Times New Roman" w:cs="Times New Roman"/>
          <w:bCs/>
          <w:sz w:val="28"/>
          <w:szCs w:val="28"/>
        </w:rPr>
        <w:t>директора МКУК Погорельского сельсовета Киселевой Т.А.</w:t>
      </w:r>
      <w:r>
        <w:rPr>
          <w:rFonts w:ascii="Times New Roman" w:hAnsi="Times New Roman" w:cs="Times New Roman"/>
          <w:bCs/>
          <w:sz w:val="28"/>
          <w:szCs w:val="28"/>
        </w:rPr>
        <w:t xml:space="preserve"> о </w:t>
      </w:r>
      <w:r w:rsidR="00060BF2">
        <w:rPr>
          <w:rFonts w:ascii="Times New Roman" w:hAnsi="Times New Roman" w:cs="Times New Roman"/>
          <w:bCs/>
          <w:sz w:val="28"/>
          <w:szCs w:val="28"/>
        </w:rPr>
        <w:t xml:space="preserve">принятии на баланс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Погорельского сельсовета, согласно акту приема </w:t>
      </w:r>
      <w:r w:rsidR="00060BF2">
        <w:rPr>
          <w:rFonts w:ascii="Times New Roman" w:hAnsi="Times New Roman" w:cs="Times New Roman"/>
          <w:bCs/>
          <w:sz w:val="28"/>
          <w:szCs w:val="28"/>
        </w:rPr>
        <w:t>нежилого помещения</w:t>
      </w:r>
      <w:r>
        <w:rPr>
          <w:rFonts w:ascii="Times New Roman" w:hAnsi="Times New Roman" w:cs="Times New Roman"/>
          <w:bCs/>
          <w:sz w:val="28"/>
          <w:szCs w:val="28"/>
        </w:rPr>
        <w:t>, руководствуясь Федеральным законом №131-ФЗ «Об общих принципах организации местного самоуправления в Российской Федерации», законами Новосибирской области, Уставом Погорельского сельсовета</w:t>
      </w:r>
      <w:r w:rsidR="0083128C">
        <w:rPr>
          <w:rFonts w:ascii="Times New Roman" w:hAnsi="Times New Roman" w:cs="Times New Roman"/>
          <w:bCs/>
          <w:sz w:val="28"/>
          <w:szCs w:val="28"/>
        </w:rPr>
        <w:t xml:space="preserve"> Чановского района Новосибирской области</w:t>
      </w:r>
      <w:r w:rsidRPr="005034F9">
        <w:rPr>
          <w:rFonts w:ascii="Times New Roman" w:hAnsi="Times New Roman" w:cs="Times New Roman"/>
          <w:sz w:val="28"/>
          <w:szCs w:val="28"/>
        </w:rPr>
        <w:t xml:space="preserve">, Совет депутатов Погорельского сельсовета </w:t>
      </w:r>
      <w:r w:rsidR="0083128C">
        <w:rPr>
          <w:rFonts w:ascii="Times New Roman" w:hAnsi="Times New Roman" w:cs="Times New Roman"/>
          <w:bCs/>
          <w:sz w:val="28"/>
          <w:szCs w:val="28"/>
        </w:rPr>
        <w:t>Чановского района Новосибирской области</w:t>
      </w:r>
      <w:r w:rsidR="0083128C" w:rsidRPr="005034F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034F9">
        <w:rPr>
          <w:rFonts w:ascii="Times New Roman" w:hAnsi="Times New Roman" w:cs="Times New Roman"/>
          <w:bCs/>
          <w:sz w:val="28"/>
          <w:szCs w:val="28"/>
        </w:rPr>
        <w:t>РЕШИЛ:</w:t>
      </w:r>
    </w:p>
    <w:p w:rsidR="00060BF2" w:rsidRPr="00060BF2" w:rsidRDefault="00E747E5" w:rsidP="00E747E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Принять </w:t>
      </w:r>
      <w:r w:rsidR="00060BF2">
        <w:rPr>
          <w:rFonts w:ascii="Times New Roman" w:hAnsi="Times New Roman" w:cs="Times New Roman"/>
          <w:sz w:val="28"/>
          <w:szCs w:val="28"/>
        </w:rPr>
        <w:t>на баланс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Погорельского сельсовета</w:t>
      </w:r>
      <w:r w:rsidR="0083128C" w:rsidRPr="0083128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3128C">
        <w:rPr>
          <w:rFonts w:ascii="Times New Roman" w:hAnsi="Times New Roman" w:cs="Times New Roman"/>
          <w:bCs/>
          <w:sz w:val="28"/>
          <w:szCs w:val="28"/>
        </w:rPr>
        <w:t>Чановского района Новосибирской области</w:t>
      </w:r>
      <w:r w:rsidRPr="00092F3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60BF2">
        <w:rPr>
          <w:rFonts w:ascii="Times New Roman" w:hAnsi="Times New Roman" w:cs="Times New Roman"/>
          <w:bCs/>
          <w:sz w:val="28"/>
          <w:szCs w:val="28"/>
        </w:rPr>
        <w:t>переданного</w:t>
      </w:r>
      <w:r w:rsidRPr="00092F3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60BF2">
        <w:rPr>
          <w:rFonts w:ascii="Times New Roman" w:hAnsi="Times New Roman" w:cs="Times New Roman"/>
          <w:bCs/>
          <w:sz w:val="28"/>
          <w:szCs w:val="28"/>
        </w:rPr>
        <w:t xml:space="preserve">директором МКУК Погорельского сельсовета Чановского района Новосибирской области </w:t>
      </w:r>
    </w:p>
    <w:p w:rsidR="00E747E5" w:rsidRPr="00092F33" w:rsidRDefault="00060BF2" w:rsidP="00060BF2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Киселевой Т.А.нежилого помещения</w:t>
      </w:r>
      <w:r w:rsidR="00E747E5">
        <w:rPr>
          <w:rFonts w:ascii="Times New Roman" w:hAnsi="Times New Roman" w:cs="Times New Roman"/>
          <w:bCs/>
          <w:sz w:val="28"/>
          <w:szCs w:val="28"/>
        </w:rPr>
        <w:t xml:space="preserve">, по адресу: Новосибирская область Чановский район д. Погорелка ул. </w:t>
      </w:r>
      <w:r>
        <w:rPr>
          <w:rFonts w:ascii="Times New Roman" w:hAnsi="Times New Roman" w:cs="Times New Roman"/>
          <w:bCs/>
          <w:sz w:val="28"/>
          <w:szCs w:val="28"/>
        </w:rPr>
        <w:t>Центральная д. 5</w:t>
      </w:r>
      <w:r w:rsidR="00E747E5">
        <w:rPr>
          <w:rFonts w:ascii="Times New Roman" w:hAnsi="Times New Roman" w:cs="Times New Roman"/>
          <w:bCs/>
          <w:sz w:val="28"/>
          <w:szCs w:val="28"/>
        </w:rPr>
        <w:t>, согласно акту приема.</w:t>
      </w:r>
    </w:p>
    <w:p w:rsidR="00E747E5" w:rsidRPr="00092F33" w:rsidRDefault="00E747E5" w:rsidP="00E747E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Утвердить дополнительный перечень объектов имущества, передаваемого в собственность Погорельского сельсовета (Приложение №1).</w:t>
      </w:r>
    </w:p>
    <w:p w:rsidR="00E747E5" w:rsidRPr="005034F9" w:rsidRDefault="00E747E5" w:rsidP="00E747E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Настоящее решение вступает в силу с момента его подписания.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47E5" w:rsidRPr="005034F9" w:rsidRDefault="00E747E5" w:rsidP="00E747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7E5" w:rsidRPr="005034F9" w:rsidRDefault="00E747E5" w:rsidP="00E747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7E5" w:rsidRPr="005034F9" w:rsidRDefault="00E747E5" w:rsidP="00E747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34F9">
        <w:rPr>
          <w:rFonts w:ascii="Times New Roman" w:hAnsi="Times New Roman" w:cs="Times New Roman"/>
          <w:sz w:val="28"/>
          <w:szCs w:val="28"/>
        </w:rPr>
        <w:t>Глава Погорельского сельсовета                          Председатель Совета</w:t>
      </w:r>
    </w:p>
    <w:p w:rsidR="00E747E5" w:rsidRPr="005034F9" w:rsidRDefault="00E747E5" w:rsidP="00E747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34F9">
        <w:rPr>
          <w:rFonts w:ascii="Times New Roman" w:hAnsi="Times New Roman" w:cs="Times New Roman"/>
          <w:sz w:val="28"/>
          <w:szCs w:val="28"/>
        </w:rPr>
        <w:t xml:space="preserve">Чановского района                                                 </w:t>
      </w:r>
      <w:r w:rsidR="00060BF2">
        <w:rPr>
          <w:rFonts w:ascii="Times New Roman" w:hAnsi="Times New Roman" w:cs="Times New Roman"/>
          <w:sz w:val="28"/>
          <w:szCs w:val="28"/>
        </w:rPr>
        <w:t xml:space="preserve">  </w:t>
      </w:r>
      <w:r w:rsidRPr="005034F9">
        <w:rPr>
          <w:rFonts w:ascii="Times New Roman" w:hAnsi="Times New Roman" w:cs="Times New Roman"/>
          <w:sz w:val="28"/>
          <w:szCs w:val="28"/>
        </w:rPr>
        <w:t>депутатов Погорельского</w:t>
      </w:r>
    </w:p>
    <w:p w:rsidR="00E747E5" w:rsidRPr="005034F9" w:rsidRDefault="00E747E5" w:rsidP="00E747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34F9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</w:t>
      </w:r>
      <w:r w:rsidR="00060BF2">
        <w:rPr>
          <w:rFonts w:ascii="Times New Roman" w:hAnsi="Times New Roman" w:cs="Times New Roman"/>
          <w:sz w:val="28"/>
          <w:szCs w:val="28"/>
        </w:rPr>
        <w:t xml:space="preserve">   </w:t>
      </w:r>
      <w:r w:rsidRPr="005034F9">
        <w:rPr>
          <w:rFonts w:ascii="Times New Roman" w:hAnsi="Times New Roman" w:cs="Times New Roman"/>
          <w:sz w:val="28"/>
          <w:szCs w:val="28"/>
        </w:rPr>
        <w:t>сельсовета Чановского района</w:t>
      </w:r>
    </w:p>
    <w:p w:rsidR="00E747E5" w:rsidRPr="005034F9" w:rsidRDefault="00E747E5" w:rsidP="00E747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34F9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060BF2">
        <w:rPr>
          <w:rFonts w:ascii="Times New Roman" w:hAnsi="Times New Roman" w:cs="Times New Roman"/>
          <w:sz w:val="28"/>
          <w:szCs w:val="28"/>
        </w:rPr>
        <w:t xml:space="preserve">    </w:t>
      </w:r>
      <w:r w:rsidRPr="005034F9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E747E5" w:rsidRPr="005034F9" w:rsidRDefault="00E747E5" w:rsidP="00E747E5">
      <w:pPr>
        <w:pStyle w:val="a3"/>
        <w:tabs>
          <w:tab w:val="left" w:pos="797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747E5" w:rsidRDefault="0083128C" w:rsidP="00E747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proofErr w:type="spellStart"/>
      <w:r w:rsidR="00060BF2">
        <w:rPr>
          <w:rFonts w:ascii="Times New Roman" w:hAnsi="Times New Roman" w:cs="Times New Roman"/>
          <w:sz w:val="28"/>
          <w:szCs w:val="28"/>
        </w:rPr>
        <w:t>Н.Г.Сыздыкова</w:t>
      </w:r>
      <w:proofErr w:type="spellEnd"/>
      <w:r w:rsidR="00E747E5" w:rsidRPr="005034F9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060BF2">
        <w:rPr>
          <w:rFonts w:ascii="Times New Roman" w:hAnsi="Times New Roman" w:cs="Times New Roman"/>
          <w:sz w:val="28"/>
          <w:szCs w:val="28"/>
        </w:rPr>
        <w:t xml:space="preserve">                 В.С.Гринченко</w:t>
      </w:r>
    </w:p>
    <w:p w:rsidR="0083128C" w:rsidRDefault="0083128C" w:rsidP="00E747E5">
      <w:pPr>
        <w:pStyle w:val="a3"/>
        <w:jc w:val="both"/>
        <w:rPr>
          <w:rFonts w:ascii="Times New Roman" w:hAnsi="Times New Roman" w:cs="Times New Roman"/>
          <w:sz w:val="28"/>
          <w:szCs w:val="28"/>
        </w:rPr>
        <w:sectPr w:rsidR="0083128C" w:rsidSect="0083128C">
          <w:pgSz w:w="11909" w:h="16834"/>
          <w:pgMar w:top="1134" w:right="567" w:bottom="1134" w:left="1418" w:header="720" w:footer="720" w:gutter="0"/>
          <w:cols w:space="708"/>
          <w:noEndnote/>
          <w:docGrid w:linePitch="381"/>
        </w:sectPr>
      </w:pPr>
    </w:p>
    <w:p w:rsidR="00E747E5" w:rsidRDefault="00E747E5" w:rsidP="00E747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7E5" w:rsidRPr="005034F9" w:rsidRDefault="00E747E5" w:rsidP="00E747E5">
      <w:pPr>
        <w:pStyle w:val="a3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747E5" w:rsidRDefault="00E747E5" w:rsidP="00E747E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E747E5" w:rsidRDefault="00E747E5" w:rsidP="00E747E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="00060BF2">
        <w:rPr>
          <w:rFonts w:ascii="Times New Roman" w:hAnsi="Times New Roman" w:cs="Times New Roman"/>
          <w:sz w:val="28"/>
          <w:szCs w:val="28"/>
        </w:rPr>
        <w:t>двадцать третьей</w:t>
      </w:r>
      <w:r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E747E5" w:rsidRDefault="00E747E5" w:rsidP="00E747E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E747E5" w:rsidRDefault="00E747E5" w:rsidP="00E747E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Погорельского сельсовета</w:t>
      </w:r>
    </w:p>
    <w:p w:rsidR="00E747E5" w:rsidRDefault="00E747E5" w:rsidP="00E747E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060BF2">
        <w:rPr>
          <w:rFonts w:ascii="Times New Roman" w:hAnsi="Times New Roman" w:cs="Times New Roman"/>
          <w:sz w:val="28"/>
          <w:szCs w:val="28"/>
        </w:rPr>
        <w:t>21.03.2022 №126</w:t>
      </w:r>
    </w:p>
    <w:p w:rsidR="00E747E5" w:rsidRDefault="00E747E5" w:rsidP="00E747E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747E5" w:rsidRPr="00F65000" w:rsidRDefault="00E747E5" w:rsidP="00E747E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E747E5" w:rsidRPr="00F65000" w:rsidRDefault="00E747E5" w:rsidP="00E747E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объектов недвижимости Погорельского сельсовета, безвозмездно переданных (жилье)</w:t>
      </w:r>
    </w:p>
    <w:p w:rsidR="00E747E5" w:rsidRPr="00F65000" w:rsidRDefault="00E747E5" w:rsidP="00E747E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5000">
        <w:rPr>
          <w:rFonts w:ascii="Times New Roman" w:hAnsi="Times New Roman" w:cs="Times New Roman"/>
          <w:b/>
          <w:sz w:val="28"/>
          <w:szCs w:val="28"/>
        </w:rPr>
        <w:t xml:space="preserve">д. </w:t>
      </w:r>
      <w:r>
        <w:rPr>
          <w:rFonts w:ascii="Times New Roman" w:hAnsi="Times New Roman" w:cs="Times New Roman"/>
          <w:b/>
          <w:sz w:val="28"/>
          <w:szCs w:val="28"/>
        </w:rPr>
        <w:t>Погорелка</w:t>
      </w:r>
    </w:p>
    <w:tbl>
      <w:tblPr>
        <w:tblStyle w:val="a5"/>
        <w:tblW w:w="0" w:type="auto"/>
        <w:tblLook w:val="04A0"/>
      </w:tblPr>
      <w:tblGrid>
        <w:gridCol w:w="748"/>
        <w:gridCol w:w="1729"/>
        <w:gridCol w:w="2439"/>
        <w:gridCol w:w="963"/>
        <w:gridCol w:w="1403"/>
        <w:gridCol w:w="1453"/>
        <w:gridCol w:w="1368"/>
        <w:gridCol w:w="1460"/>
        <w:gridCol w:w="1816"/>
      </w:tblGrid>
      <w:tr w:rsidR="00D62F33" w:rsidRPr="00F65000" w:rsidTr="00D62F33">
        <w:tc>
          <w:tcPr>
            <w:tcW w:w="748" w:type="dxa"/>
          </w:tcPr>
          <w:p w:rsidR="00D62F33" w:rsidRPr="00F65000" w:rsidRDefault="00D62F33" w:rsidP="00766B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00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F65000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F6500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729" w:type="dxa"/>
          </w:tcPr>
          <w:p w:rsidR="00D62F33" w:rsidRPr="00F65000" w:rsidRDefault="00D62F33" w:rsidP="00766B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000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2439" w:type="dxa"/>
          </w:tcPr>
          <w:p w:rsidR="00D62F33" w:rsidRPr="00F65000" w:rsidRDefault="00D62F33" w:rsidP="00766B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000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963" w:type="dxa"/>
          </w:tcPr>
          <w:p w:rsidR="00D62F33" w:rsidRPr="00F65000" w:rsidRDefault="00D62F33" w:rsidP="00766B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000">
              <w:rPr>
                <w:rFonts w:ascii="Times New Roman" w:hAnsi="Times New Roman" w:cs="Times New Roman"/>
                <w:sz w:val="24"/>
                <w:szCs w:val="24"/>
              </w:rPr>
              <w:t>Год ввода</w:t>
            </w:r>
          </w:p>
        </w:tc>
        <w:tc>
          <w:tcPr>
            <w:tcW w:w="1403" w:type="dxa"/>
          </w:tcPr>
          <w:p w:rsidR="00D62F33" w:rsidRPr="00F65000" w:rsidRDefault="00D62F33" w:rsidP="00766B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000">
              <w:rPr>
                <w:rFonts w:ascii="Times New Roman" w:hAnsi="Times New Roman" w:cs="Times New Roman"/>
                <w:sz w:val="24"/>
                <w:szCs w:val="24"/>
              </w:rPr>
              <w:t>Общая площадь,</w:t>
            </w:r>
          </w:p>
          <w:p w:rsidR="00D62F33" w:rsidRPr="00F65000" w:rsidRDefault="00D62F33" w:rsidP="00766B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6500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6500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453" w:type="dxa"/>
          </w:tcPr>
          <w:p w:rsidR="00D62F33" w:rsidRPr="00F65000" w:rsidRDefault="00D62F33" w:rsidP="00766B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000">
              <w:rPr>
                <w:rFonts w:ascii="Times New Roman" w:hAnsi="Times New Roman" w:cs="Times New Roman"/>
                <w:sz w:val="24"/>
                <w:szCs w:val="24"/>
              </w:rPr>
              <w:t>Балансовая стоимость (руб.)</w:t>
            </w:r>
          </w:p>
        </w:tc>
        <w:tc>
          <w:tcPr>
            <w:tcW w:w="1368" w:type="dxa"/>
          </w:tcPr>
          <w:p w:rsidR="00D62F33" w:rsidRPr="00F65000" w:rsidRDefault="00D62F33" w:rsidP="00766B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000">
              <w:rPr>
                <w:rFonts w:ascii="Times New Roman" w:hAnsi="Times New Roman" w:cs="Times New Roman"/>
                <w:sz w:val="24"/>
                <w:szCs w:val="24"/>
              </w:rPr>
              <w:t>Сумма износа (руб.)</w:t>
            </w:r>
          </w:p>
        </w:tc>
        <w:tc>
          <w:tcPr>
            <w:tcW w:w="1460" w:type="dxa"/>
          </w:tcPr>
          <w:p w:rsidR="00D62F33" w:rsidRPr="00F65000" w:rsidRDefault="00D62F33" w:rsidP="00766B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000">
              <w:rPr>
                <w:rFonts w:ascii="Times New Roman" w:hAnsi="Times New Roman" w:cs="Times New Roman"/>
                <w:sz w:val="24"/>
                <w:szCs w:val="24"/>
              </w:rPr>
              <w:t>Остаточная стоимость (руб.)</w:t>
            </w:r>
          </w:p>
        </w:tc>
        <w:tc>
          <w:tcPr>
            <w:tcW w:w="1816" w:type="dxa"/>
          </w:tcPr>
          <w:p w:rsidR="00D62F33" w:rsidRPr="00F65000" w:rsidRDefault="00D62F33" w:rsidP="00766B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000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D62F33" w:rsidRPr="00F65000" w:rsidTr="00D62F33">
        <w:tc>
          <w:tcPr>
            <w:tcW w:w="748" w:type="dxa"/>
          </w:tcPr>
          <w:p w:rsidR="00D62F33" w:rsidRPr="00F65000" w:rsidRDefault="00D62F33" w:rsidP="00766B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0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9" w:type="dxa"/>
          </w:tcPr>
          <w:p w:rsidR="00D62F33" w:rsidRPr="00F65000" w:rsidRDefault="00D62F33" w:rsidP="00766B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Здание СДК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огорелка</w:t>
            </w:r>
            <w:proofErr w:type="spellEnd"/>
          </w:p>
        </w:tc>
        <w:tc>
          <w:tcPr>
            <w:tcW w:w="2439" w:type="dxa"/>
          </w:tcPr>
          <w:p w:rsidR="00D62F33" w:rsidRPr="00F65000" w:rsidRDefault="00D62F33" w:rsidP="008312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000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Новосибирская область Чановский район 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Погорелка</w:t>
            </w:r>
            <w:r w:rsidRPr="00F65000">
              <w:rPr>
                <w:rFonts w:ascii="Times New Roman" w:hAnsi="Times New Roman" w:cs="Times New Roman"/>
                <w:sz w:val="24"/>
                <w:szCs w:val="24"/>
              </w:rPr>
              <w:t xml:space="preserve">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Центральная</w:t>
            </w:r>
            <w:r w:rsidRPr="00F65000">
              <w:rPr>
                <w:rFonts w:ascii="Times New Roman" w:hAnsi="Times New Roman" w:cs="Times New Roman"/>
                <w:sz w:val="24"/>
                <w:szCs w:val="24"/>
              </w:rPr>
              <w:t xml:space="preserve"> 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650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3" w:type="dxa"/>
          </w:tcPr>
          <w:p w:rsidR="00D62F33" w:rsidRPr="0025394C" w:rsidRDefault="00D62F33" w:rsidP="00D62F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94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403" w:type="dxa"/>
          </w:tcPr>
          <w:p w:rsidR="00D62F33" w:rsidRPr="00F65000" w:rsidRDefault="00D62F33" w:rsidP="00766B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1310,2</w:t>
            </w:r>
          </w:p>
        </w:tc>
        <w:tc>
          <w:tcPr>
            <w:tcW w:w="1453" w:type="dxa"/>
          </w:tcPr>
          <w:p w:rsidR="00D62F33" w:rsidRPr="00F65000" w:rsidRDefault="00D62F33" w:rsidP="00766B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5096784,96</w:t>
            </w:r>
          </w:p>
        </w:tc>
        <w:tc>
          <w:tcPr>
            <w:tcW w:w="1368" w:type="dxa"/>
          </w:tcPr>
          <w:p w:rsidR="00D62F33" w:rsidRPr="00F65000" w:rsidRDefault="00D62F33" w:rsidP="00766B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4995743,74</w:t>
            </w:r>
          </w:p>
        </w:tc>
        <w:tc>
          <w:tcPr>
            <w:tcW w:w="1460" w:type="dxa"/>
          </w:tcPr>
          <w:p w:rsidR="00D62F33" w:rsidRPr="00F65000" w:rsidRDefault="00D62F33" w:rsidP="00766B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101041,22</w:t>
            </w:r>
          </w:p>
        </w:tc>
        <w:tc>
          <w:tcPr>
            <w:tcW w:w="1816" w:type="dxa"/>
          </w:tcPr>
          <w:p w:rsidR="00D62F33" w:rsidRDefault="00D62F33" w:rsidP="00D62F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 2-х этажное</w:t>
            </w:r>
            <w:r w:rsidRPr="00F65000">
              <w:rPr>
                <w:rFonts w:ascii="Times New Roman" w:hAnsi="Times New Roman" w:cs="Times New Roman"/>
                <w:sz w:val="24"/>
                <w:szCs w:val="24"/>
              </w:rPr>
              <w:t xml:space="preserve">, стены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  <w:r w:rsidRPr="00F6500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62F33" w:rsidRPr="00F65000" w:rsidRDefault="00D62F33" w:rsidP="00D62F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000">
              <w:rPr>
                <w:rFonts w:ascii="Times New Roman" w:hAnsi="Times New Roman" w:cs="Times New Roman"/>
                <w:sz w:val="24"/>
                <w:szCs w:val="24"/>
              </w:rPr>
              <w:t xml:space="preserve">крыша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мягкая кровля</w:t>
            </w:r>
          </w:p>
        </w:tc>
      </w:tr>
    </w:tbl>
    <w:p w:rsidR="00E747E5" w:rsidRPr="00F65000" w:rsidRDefault="00E747E5" w:rsidP="00E747E5">
      <w:pPr>
        <w:pStyle w:val="a3"/>
        <w:rPr>
          <w:rFonts w:ascii="Times New Roman" w:hAnsi="Times New Roman" w:cs="Times New Roman"/>
          <w:sz w:val="28"/>
          <w:szCs w:val="28"/>
        </w:rPr>
        <w:sectPr w:rsidR="00E747E5" w:rsidRPr="00F65000" w:rsidSect="00F65000">
          <w:pgSz w:w="16834" w:h="11909" w:orient="landscape"/>
          <w:pgMar w:top="567" w:right="1134" w:bottom="1418" w:left="1134" w:header="720" w:footer="720" w:gutter="0"/>
          <w:cols w:space="708"/>
          <w:noEndnote/>
          <w:docGrid w:linePitch="381"/>
        </w:sectPr>
      </w:pPr>
    </w:p>
    <w:p w:rsidR="00E747E5" w:rsidRPr="005034F9" w:rsidRDefault="00E747E5" w:rsidP="00E747E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07B6" w:rsidRDefault="006507B6"/>
    <w:sectPr w:rsidR="006507B6" w:rsidSect="00AB4BBC">
      <w:pgSz w:w="11909" w:h="16834"/>
      <w:pgMar w:top="1134" w:right="567" w:bottom="1134" w:left="1418" w:header="720" w:footer="720" w:gutter="0"/>
      <w:cols w:space="708"/>
      <w:noEndnote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BC38D1"/>
    <w:multiLevelType w:val="hybridMultilevel"/>
    <w:tmpl w:val="A4FCFB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rawingGridVerticalSpacing w:val="381"/>
  <w:displayHorizontalDrawingGridEvery w:val="2"/>
  <w:characterSpacingControl w:val="doNotCompress"/>
  <w:compat/>
  <w:rsids>
    <w:rsidRoot w:val="00E747E5"/>
    <w:rsid w:val="00060BF2"/>
    <w:rsid w:val="00092A5E"/>
    <w:rsid w:val="000F6690"/>
    <w:rsid w:val="001A3B7E"/>
    <w:rsid w:val="001E316C"/>
    <w:rsid w:val="0025394C"/>
    <w:rsid w:val="002C397A"/>
    <w:rsid w:val="002D51F8"/>
    <w:rsid w:val="006507B6"/>
    <w:rsid w:val="0083128C"/>
    <w:rsid w:val="00AB4BBC"/>
    <w:rsid w:val="00B65B85"/>
    <w:rsid w:val="00D04B2F"/>
    <w:rsid w:val="00D6246F"/>
    <w:rsid w:val="00D62F33"/>
    <w:rsid w:val="00E74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7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747E5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locked/>
    <w:rsid w:val="00E747E5"/>
  </w:style>
  <w:style w:type="table" w:styleId="a5">
    <w:name w:val="Table Grid"/>
    <w:basedOn w:val="a1"/>
    <w:uiPriority w:val="59"/>
    <w:rsid w:val="00E747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13</cp:revision>
  <cp:lastPrinted>2022-04-06T02:58:00Z</cp:lastPrinted>
  <dcterms:created xsi:type="dcterms:W3CDTF">2016-01-09T13:39:00Z</dcterms:created>
  <dcterms:modified xsi:type="dcterms:W3CDTF">2022-04-06T02:59:00Z</dcterms:modified>
</cp:coreProperties>
</file>